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65BA" w:rsidRDefault="0024656F" w:rsidP="0024656F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</w:pPr>
      <w:bookmarkStart w:id="0" w:name="block-12364385"/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 wp14:anchorId="6D2542C2" wp14:editId="497F0808">
            <wp:extent cx="9488805" cy="6900949"/>
            <wp:effectExtent l="0" t="0" r="0" b="0"/>
            <wp:docPr id="1" name="Рисунок 1" descr="C:\Users\ученик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8805" cy="6900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9F18C7" w:rsidRPr="003465BA" w:rsidRDefault="003465BA" w:rsidP="003465BA">
      <w:pPr>
        <w:spacing w:after="0" w:line="264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block-12364386"/>
      <w:bookmarkEnd w:id="0"/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9F18C7" w:rsidRPr="003465BA" w:rsidRDefault="009F18C7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Программа по информатике даёт представление о целях, общей стратегии обучения, воспитания и </w:t>
      </w:r>
      <w:proofErr w:type="gramStart"/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развития</w:t>
      </w:r>
      <w:proofErr w:type="gramEnd"/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по информатике является основой для составления авторских учебных программ, тематического планирования курса учителем.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Целями изучения информатики на уровне основного общего образования являются: 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и развитие компетенций обучающихся в области использования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воспитание ответственного и избирательного отношения к информации с учётом правовых и этических аспектов её распространения, стремления к продолжению образования в области информационных технологий и созидательной деятельности с применением средств информационных технологий.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Информатика в основном общем образовании отражает: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междисциплинарный характер информатики и информационной деятельности.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Изучение информатики оказывает существенное влияние на формирование мировоззрения обучающегося,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</w:t>
      </w: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то есть ориентированы на формирование </w:t>
      </w:r>
      <w:proofErr w:type="spellStart"/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метапредметных</w:t>
      </w:r>
      <w:proofErr w:type="spellEnd"/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личностных результатов обучения.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Основные задачи учебного предмета «Информатика» – сформировать у обучающихся: 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понимание принципов устройства и функционирования объектов цифрового окружения, представления об истории и тенденциях развития информатики периода цифровой трансформации современного общества;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базовые знания об информационном моделировании, в том числе о математическом моделировании;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цифровая грамотность;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теоретические основы информатики;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алгоритмы и программирование;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информационные технологии.</w:t>
      </w:r>
    </w:p>
    <w:p w:rsidR="009F18C7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bookmarkStart w:id="3" w:name="9c77c369-253a-42d0-9f35-54c4c9eeb23c"/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изучение информатики на базовом уровне отводится 102 часа: в 7 классе – 34 часа (1 час в неделю), в 8 классе – 34 часа (1 час в неделю), в 9 классе – 34 часа (1 час в неделю).</w:t>
      </w:r>
      <w:bookmarkEnd w:id="3"/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‌‌</w:t>
      </w:r>
    </w:p>
    <w:p w:rsidR="003465BA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F18C7" w:rsidRPr="003465BA" w:rsidRDefault="003465BA" w:rsidP="003465BA">
      <w:pPr>
        <w:spacing w:after="0" w:line="264" w:lineRule="auto"/>
        <w:ind w:firstLine="60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  <w:bookmarkStart w:id="4" w:name="block-12364387"/>
      <w:bookmarkEnd w:id="2"/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СОДЕРЖАНИЕ ОБУЧЕНИЯ</w:t>
      </w:r>
    </w:p>
    <w:p w:rsidR="009F18C7" w:rsidRPr="003465BA" w:rsidRDefault="009F18C7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F18C7" w:rsidRPr="003465BA" w:rsidRDefault="003465B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 КЛАСС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Цифровая грамотность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Компьютер – универсальное устройство обработки данных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Параллельные вычисления.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 память смартфона) и скорость доступа для различных видов носителей.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Техника безопасности и правила работы на компьютере.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Программы и данные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Компьютерные вирусы и другие вредоносные программы. Программы для защиты от вирусов.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Компьютерные сети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Объединение компьютеров в сеть. Сеть Интернет. Веб-страница, веб-сайт. Структура адресов веб-ресурсов. Браузер. </w:t>
      </w:r>
      <w:r w:rsidRPr="00C436A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Поисковые системы. </w:t>
      </w: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Поиск информации по ключевым словам и по изображению. Достоверность информации, полученной из Интернета.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Современные сервисы интернет-коммуникаций.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Сетевой этикет, базовые нормы информационной этики и права при работе в Интернете. Стратегии безопасного поведения в Интернете.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Теоретические основы информатики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Информация и информационные процессы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Информация – одно из основных понятий современной науки.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Дискретность данных. Возможность описания непрерывных объектов и процессов с помощью дискретных данных.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Информационные процессы – процессы, связанные с хранением, преобразованием и передачей данных.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Представление информации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Кодирование символов одного алфавита с помощью кодовых слов в другом алфавите, кодовая таблица, декодирование.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Двоичный код. Представление данных в компьютере как текстов в двоичном алфавите.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Скорость передачи данных. Единицы скорости передачи данных.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Кодирование текстов. Равномерный код. Неравномерный код. Кодировка </w:t>
      </w:r>
      <w:r w:rsidRPr="003465BA">
        <w:rPr>
          <w:rFonts w:ascii="Times New Roman" w:hAnsi="Times New Roman" w:cs="Times New Roman"/>
          <w:color w:val="000000"/>
          <w:sz w:val="24"/>
          <w:szCs w:val="24"/>
        </w:rPr>
        <w:t>ASCII</w:t>
      </w: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Восьмибитные</w:t>
      </w:r>
      <w:proofErr w:type="spellEnd"/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кодировки. Понятие о кодировках </w:t>
      </w:r>
      <w:r w:rsidRPr="003465BA">
        <w:rPr>
          <w:rFonts w:ascii="Times New Roman" w:hAnsi="Times New Roman" w:cs="Times New Roman"/>
          <w:color w:val="000000"/>
          <w:sz w:val="24"/>
          <w:szCs w:val="24"/>
        </w:rPr>
        <w:t>UNICODE</w:t>
      </w: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. Декодирование сообщений с использованием равномерного и неравномерного кода. Информационный объём текста.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Искажение информации при передаче.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Общее представление о цифровом представлении аудиовизуальных и других непрерывных данных.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Кодирование цвета. Цветовые модели. Модель </w:t>
      </w:r>
      <w:r w:rsidRPr="003465BA">
        <w:rPr>
          <w:rFonts w:ascii="Times New Roman" w:hAnsi="Times New Roman" w:cs="Times New Roman"/>
          <w:color w:val="000000"/>
          <w:sz w:val="24"/>
          <w:szCs w:val="24"/>
        </w:rPr>
        <w:t>RGB</w:t>
      </w: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. Глубина кодирования. Палитра.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Кодирование звука. Разрядность и частота записи. Количество каналов записи.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Оценка количественных параметров, связанных с представлением и хранением звуковых файлов.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Информационные технологии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Текстовые документы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Текстовые документы и их структурные элементы (страница, абзац, строка, слово, символ).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</w:t>
      </w:r>
      <w:proofErr w:type="spellStart"/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моноширинные</w:t>
      </w:r>
      <w:proofErr w:type="spellEnd"/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Интернета для обработки текста.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Компьютерная графика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графическими редакторами. Растровые рисунки. Использование графических примитивов.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Мультимедийные презентации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Подготовка мультимедийных презентаций. Слайд. Добавление на слайд текста и изображений. Работа с несколькими слайдами.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Добавление на слайд аудиовизуальных данных. Анимация. Гиперссылки.</w:t>
      </w:r>
    </w:p>
    <w:p w:rsidR="009F18C7" w:rsidRPr="003465BA" w:rsidRDefault="003465B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8 КЛАСС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Теоретические основы информатики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Системы счисления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Римская система счисления.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Арифметические операции в двоичной системе счисления.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Элементы математической логики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Логические элементы. Знакомство с логическими основами компьютера.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Алгоритмы и программирование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Исполнители и алгоритмы. Алгоритмические конструкции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алгоритма. Исполнители алгоритмов. Алгоритм как план управления исполнителем.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Свойства алгоритма. Способы записи алгоритма (словесный, в виде блок-схемы, программа).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Конструкция «повторения»: циклы с заданным числом повторений, с условием выполнения, с переменной цикла.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Чертёжник. Выполнение алгоритмов вручную и на компьютере. Синтаксические и логические ошибки. Отказы.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Язык программирования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Язык программирования (</w:t>
      </w:r>
      <w:r w:rsidRPr="003465BA">
        <w:rPr>
          <w:rFonts w:ascii="Times New Roman" w:hAnsi="Times New Roman" w:cs="Times New Roman"/>
          <w:color w:val="000000"/>
          <w:sz w:val="24"/>
          <w:szCs w:val="24"/>
        </w:rPr>
        <w:t>Python</w:t>
      </w: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465BA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++, Паскаль, </w:t>
      </w:r>
      <w:r w:rsidRPr="003465BA">
        <w:rPr>
          <w:rFonts w:ascii="Times New Roman" w:hAnsi="Times New Roman" w:cs="Times New Roman"/>
          <w:color w:val="000000"/>
          <w:sz w:val="24"/>
          <w:szCs w:val="24"/>
        </w:rPr>
        <w:t>Java</w:t>
      </w: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465BA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#, Школьный Алгоритмический Язык).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Система программирования: редактор текста программ, транслятор, отладчик.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Переменная: тип, имя, значение. Целые, вещественные и символьные переменные.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Диалоговая отладка программ: пошаговое выполнение, просмотр значений величин, отладочный вывод, выбор точки останова.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 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Цикл с переменной. Алгоритмы проверки делимости одного целого числа на другое, проверки натурального числа на простоту.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строк.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Анализ алгоритмов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результату.</w:t>
      </w:r>
    </w:p>
    <w:p w:rsidR="009F18C7" w:rsidRPr="003465BA" w:rsidRDefault="009F18C7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F18C7" w:rsidRPr="003465BA" w:rsidRDefault="003465B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9 КЛАСС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Цифровая грамотность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Глобальная сеть Интернет и стратегии безопасного поведения в ней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Глобальная сеть Интернет. </w:t>
      </w:r>
      <w:r w:rsidRPr="003465BA">
        <w:rPr>
          <w:rFonts w:ascii="Times New Roman" w:hAnsi="Times New Roman" w:cs="Times New Roman"/>
          <w:color w:val="000000"/>
          <w:sz w:val="24"/>
          <w:szCs w:val="24"/>
        </w:rPr>
        <w:t>IP</w:t>
      </w: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-адреса узлов. Сетевое хранение данных. Методы индивидуального и коллективного размещения новой информации в Интернете. Большие данные (интернет-данные, в частности данные социальных сетей).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Интернете. Безопасные стратегии поведения в Интернете. Предупреждение вовлечения в деструктивные и криминальные формы сетевой активности (</w:t>
      </w:r>
      <w:proofErr w:type="spellStart"/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кибербуллинг</w:t>
      </w:r>
      <w:proofErr w:type="spellEnd"/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фишинг</w:t>
      </w:r>
      <w:proofErr w:type="spellEnd"/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другие формы).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Работа в информационном пространстве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деятельности в Интернете, интернет-сервисы: коммуникационные сервисы (почтовая служба, видео-конференц-связь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Теоретические основы информатики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Моделирование как метод познания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 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Табличные модели. Таблица как представление отношения.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Базы данных. Отбор в таблице строк, удовлетворяющих заданному условию.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ориентированном графе. Вычисление количества путей в направленном ациклическом графе.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Алгоритмы и программирование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Разработка алгоритмов и программ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Чертёжник и другими.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</w:t>
      </w:r>
      <w:r w:rsidRPr="003465BA">
        <w:rPr>
          <w:rFonts w:ascii="Times New Roman" w:hAnsi="Times New Roman" w:cs="Times New Roman"/>
          <w:color w:val="000000"/>
          <w:sz w:val="24"/>
          <w:szCs w:val="24"/>
        </w:rPr>
        <w:t>Python</w:t>
      </w: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465BA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++, Паскаль, </w:t>
      </w:r>
      <w:r w:rsidRPr="003465BA">
        <w:rPr>
          <w:rFonts w:ascii="Times New Roman" w:hAnsi="Times New Roman" w:cs="Times New Roman"/>
          <w:color w:val="000000"/>
          <w:sz w:val="24"/>
          <w:szCs w:val="24"/>
        </w:rPr>
        <w:t>Java</w:t>
      </w: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465BA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 Сортировка массива.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Управление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отоплением дома, автономная система управления транспортным средством и другие системы).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Информационные технологии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Электронные таблицы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Выбор типа диаграммы.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Преобразование формул при копировании. Относительная, абсолютная и смешанная адресация.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Информационные технологии в современном обществе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Роль информационных технологий в развитии экономики мира, страны, региона. Открытые образовательные ресурсы.</w:t>
      </w:r>
    </w:p>
    <w:p w:rsidR="009F18C7" w:rsidRPr="003465BA" w:rsidRDefault="003465B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Профессии, связанные с информатикой и информационными технологиями: веб-дизайнер, программист, разработчик мобильных приложений, </w:t>
      </w:r>
      <w:proofErr w:type="spellStart"/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тестировщик</w:t>
      </w:r>
      <w:proofErr w:type="spellEnd"/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, архитектор программного обеспечения, специалист по анализу данных, системный администратор.</w:t>
      </w:r>
    </w:p>
    <w:p w:rsidR="003465BA" w:rsidRDefault="003465BA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5" w:name="block-12364388"/>
      <w:bookmarkEnd w:id="4"/>
    </w:p>
    <w:p w:rsidR="009F18C7" w:rsidRPr="003465BA" w:rsidRDefault="003465BA" w:rsidP="003465BA">
      <w:pPr>
        <w:spacing w:after="0" w:line="264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ПЛАНИРУЕМЫЕ РЕЗУЛЬТАТЫ ОСВОЕНИЯ ПРОГРАММЫ ПО ИНФОРМАТИКЕ НА УРОВНЕ ОСНОВНОГО ОБЩЕГО ОБРАЗОВАНИЯ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Изучение информатики на уровне основного общего образования направлено на достижение обучающимися личностных, </w:t>
      </w:r>
      <w:proofErr w:type="spellStart"/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метапредметных</w:t>
      </w:r>
      <w:proofErr w:type="spellEnd"/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предметных результатов освоения содержания учебного предмета.</w:t>
      </w:r>
    </w:p>
    <w:p w:rsidR="009F18C7" w:rsidRPr="003465BA" w:rsidRDefault="003465B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Личностные результаты имеют направленность на решение задач воспитания, развития и </w:t>
      </w:r>
      <w:proofErr w:type="gramStart"/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социализации</w:t>
      </w:r>
      <w:proofErr w:type="gramEnd"/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обучающихся средствами учебного предмета.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результате изучения информатики на уровне основного общего образования у обучающегося будут сформированы следующие личностные результаты в части: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1) патриотического воспитания: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ценностное отношение к отечественному культурному,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научных знаниях о цифровой трансформации современного общества;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2) духовно-нравственного воспитания: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 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3) гражданского воспитания: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 в том числе навыков безопасного поведения в интернет-среде,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4) ценностей научного познания: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мировоззренческих представлений об информации, информационных процессах и информационных технологиях, соответствующих современному уровню развития науки и общественной практики и составляющих базовую основу для понимания сущности научной картины мира;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5) формирования культуры здоровья: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6) трудового воспитания: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7) экологического воспитания: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информационных и коммуникационных технологий;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8) адаптации обучающегося к изменяющимся условиям социальной и природной среды: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 w:rsidR="003465BA" w:rsidRDefault="003465BA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9F18C7" w:rsidRPr="003465BA" w:rsidRDefault="003465B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Метапредметные</w:t>
      </w:r>
      <w:proofErr w:type="spellEnd"/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результаты освоения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 w:rsidR="009F18C7" w:rsidRPr="003465BA" w:rsidRDefault="003465B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логические действия: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исследовательские действия: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на применимость и достоверность информацию, полученную в ходе исследования;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Работа с информацией: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дефицит информации, данных, необходимых для решения поставленной задачи;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эффективно запоминать и систематизировать информацию.</w:t>
      </w:r>
    </w:p>
    <w:p w:rsidR="009F18C7" w:rsidRPr="003465BA" w:rsidRDefault="009F18C7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F18C7" w:rsidRPr="003465BA" w:rsidRDefault="003465B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Общение: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публично представлять результаты выполненного опыта (эксперимента, исследования, проекта);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Совместная деятельность (сотрудничество):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9F18C7" w:rsidRDefault="009F18C7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3465BA" w:rsidRPr="003465BA" w:rsidRDefault="003465B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F18C7" w:rsidRPr="003465BA" w:rsidRDefault="003465B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Регулятивные универсальные учебные действия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Самоорганизация: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в жизненных и учебных ситуациях проблемы, требующие решения;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ориентироваться в различных подходах к принятию решений (индивидуальное принятие решений, принятие решений в группе);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делать выбор в условиях противоречивой информации и брать ответственность за решение.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Самоконтроль (рефлексия):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владеть способами самоконтроля, </w:t>
      </w:r>
      <w:proofErr w:type="spellStart"/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самомотивации</w:t>
      </w:r>
      <w:proofErr w:type="spellEnd"/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рефлексии;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давать оценку ситуации и предлагать план её изменения;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причины достижения (</w:t>
      </w:r>
      <w:proofErr w:type="spellStart"/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недостижения</w:t>
      </w:r>
      <w:proofErr w:type="spellEnd"/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) результатов информационной деятельности, давать оценку приобретённому опыту, уметь находить позитивное в произошедшей ситуации;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соответствие результата цели и условиям.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Эмоциональный интеллект: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ставить себя на место другого человека, понимать мотивы и намерения другого.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Принятие себя и других: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 w:rsidR="009F18C7" w:rsidRPr="003465BA" w:rsidRDefault="009F18C7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F18C7" w:rsidRPr="003465BA" w:rsidRDefault="003465BA" w:rsidP="003465BA">
      <w:pPr>
        <w:spacing w:after="0" w:line="264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9F18C7" w:rsidRPr="003465BA" w:rsidRDefault="003465B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7 классе</w:t>
      </w: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 обучающегося будут сформированы следующие умения: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и сравнивать размеры текстовых, графических, звуковых файлов и видеофайлов;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приводить примеры современных устройств хранения и передачи информации, сравнивать их количественные характеристики;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выделять основные этапы в истории и понимать тенденции развития компьютеров и программного обеспечения;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соотносить характеристики компьютера с задачами, решаемыми с его помощью;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каталоги, использовать антивирусную программу;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искать информацию в Интернете (в том числе, по ключевым словам,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структуру адресов веб-ресурсов;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современные сервисы интернет-коммуникаций;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методы профилактики негативного влияния средств информационных и коммуникационных технологий на здоровье пользователя.</w:t>
      </w:r>
    </w:p>
    <w:p w:rsidR="009F18C7" w:rsidRPr="003465BA" w:rsidRDefault="003465B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8 классе</w:t>
      </w: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 обучающегося будут сформированы следующие умения: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пояснять на примерах различия между позиционными и непозиционными системами счисления;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раскрывать смысл понятий «высказывание», «логическая операция», «логическое выражение»;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алгоритм решения задачи различными способами, в том числе в виде блок-схемы;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составлять, выполнять вручную и на компьютере несложные алгоритмы с использованием ветвлений и циклов для управления исполнителями, такими как Робот, Черепашка, Чертёжник;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при разработке программ логические значения, операции и выражения с ними;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и отлаживать программы на одном из языков программирования (</w:t>
      </w:r>
      <w:r w:rsidRPr="003465BA">
        <w:rPr>
          <w:rFonts w:ascii="Times New Roman" w:hAnsi="Times New Roman" w:cs="Times New Roman"/>
          <w:color w:val="000000"/>
          <w:sz w:val="24"/>
          <w:szCs w:val="24"/>
        </w:rPr>
        <w:t>Python</w:t>
      </w: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465BA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++, Паскаль, </w:t>
      </w:r>
      <w:r w:rsidRPr="003465BA">
        <w:rPr>
          <w:rFonts w:ascii="Times New Roman" w:hAnsi="Times New Roman" w:cs="Times New Roman"/>
          <w:color w:val="000000"/>
          <w:sz w:val="24"/>
          <w:szCs w:val="24"/>
        </w:rPr>
        <w:t>Java</w:t>
      </w: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465BA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числа.</w:t>
      </w:r>
    </w:p>
    <w:p w:rsidR="009F18C7" w:rsidRPr="003465BA" w:rsidRDefault="003465B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9 классе</w:t>
      </w: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 обучающегося будут сформированы следующие умения: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с заданными свойствами) на одном из языков программирования (</w:t>
      </w:r>
      <w:r w:rsidRPr="003465BA">
        <w:rPr>
          <w:rFonts w:ascii="Times New Roman" w:hAnsi="Times New Roman" w:cs="Times New Roman"/>
          <w:color w:val="000000"/>
          <w:sz w:val="24"/>
          <w:szCs w:val="24"/>
        </w:rPr>
        <w:t>Python</w:t>
      </w: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465BA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++, Паскаль, </w:t>
      </w:r>
      <w:r w:rsidRPr="003465BA">
        <w:rPr>
          <w:rFonts w:ascii="Times New Roman" w:hAnsi="Times New Roman" w:cs="Times New Roman"/>
          <w:color w:val="000000"/>
          <w:sz w:val="24"/>
          <w:szCs w:val="24"/>
        </w:rPr>
        <w:t>Java</w:t>
      </w: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465BA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#, Школьный Алгоритмический Язык);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раскрывать смысл понятий «модель», «моделирование», определять виды моделей, оценивать адекватность модели моделируемому объекту и целям моделирования;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графы и деревья для моделирования систем сетевой и иерархической структуры, находить кратчайший путь в графе;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современные интернет-сервисы (в том числе коммуникационные сервисы, облачные хранилища данных, онлайн-программы (текстовые и графические редакторы, среды разработки)) в учебной и повседневной деятельности;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приводить примеры использования геоинформационных сервисов, сервисов государственных услуг, образовательных сервисов Интернета в учебной и повседневной деятельности;</w:t>
      </w:r>
    </w:p>
    <w:p w:rsidR="009F18C7" w:rsidRP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:rsidR="003465BA" w:rsidRDefault="003465BA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распознавать попытки и предупреждать вовлечение себя и окружающих в деструктивные и криминальные формы сетевой активности (в том числе </w:t>
      </w:r>
      <w:proofErr w:type="spellStart"/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кибербуллинг</w:t>
      </w:r>
      <w:proofErr w:type="spellEnd"/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фишинг</w:t>
      </w:r>
      <w:proofErr w:type="spellEnd"/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3465BA" w:rsidRDefault="003465BA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br w:type="page"/>
      </w:r>
    </w:p>
    <w:p w:rsidR="009F18C7" w:rsidRDefault="003465BA" w:rsidP="003465BA">
      <w:pPr>
        <w:spacing w:after="0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6" w:name="block-12364390"/>
      <w:bookmarkEnd w:id="5"/>
      <w:r w:rsidRPr="003465BA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ТЕМАТИЧЕСКОЕ ПЛАНИРОВАНИЕ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. </w:t>
      </w:r>
      <w:r w:rsidRPr="003465B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9 КЛАСС </w:t>
      </w:r>
    </w:p>
    <w:p w:rsidR="003465BA" w:rsidRPr="003465BA" w:rsidRDefault="003465BA" w:rsidP="003465BA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W w:w="0" w:type="auto"/>
        <w:tblCellSpacing w:w="20" w:type="nil"/>
        <w:tblInd w:w="242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7"/>
        <w:gridCol w:w="7285"/>
        <w:gridCol w:w="1559"/>
        <w:gridCol w:w="1843"/>
        <w:gridCol w:w="3260"/>
      </w:tblGrid>
      <w:tr w:rsidR="009F18C7" w:rsidRPr="003465BA" w:rsidTr="003465BA">
        <w:trPr>
          <w:trHeight w:val="144"/>
          <w:tblCellSpacing w:w="20" w:type="nil"/>
        </w:trPr>
        <w:tc>
          <w:tcPr>
            <w:tcW w:w="9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 w:rsidP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9F18C7" w:rsidRPr="003465BA" w:rsidRDefault="009F18C7" w:rsidP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 w:rsidP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</w:p>
          <w:p w:rsidR="009F18C7" w:rsidRPr="003465BA" w:rsidRDefault="009F18C7" w:rsidP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 w:rsidP="003465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32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 w:rsidP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</w:p>
        </w:tc>
      </w:tr>
      <w:tr w:rsidR="003465BA" w:rsidRPr="003465BA" w:rsidTr="003465BA">
        <w:trPr>
          <w:trHeight w:val="144"/>
          <w:tblCellSpacing w:w="20" w:type="nil"/>
        </w:trPr>
        <w:tc>
          <w:tcPr>
            <w:tcW w:w="93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465BA" w:rsidRPr="003465BA" w:rsidRDefault="003465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8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465BA" w:rsidRPr="003465BA" w:rsidRDefault="003465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 w:rsidP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</w:p>
          <w:p w:rsidR="003465BA" w:rsidRPr="003465BA" w:rsidRDefault="003465BA" w:rsidP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 w:rsidP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  <w:p w:rsidR="003465BA" w:rsidRPr="003465BA" w:rsidRDefault="003465BA" w:rsidP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465BA" w:rsidRPr="003465BA" w:rsidRDefault="003465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8C7" w:rsidRPr="003465BA" w:rsidTr="003465BA">
        <w:trPr>
          <w:trHeight w:val="144"/>
          <w:tblCellSpacing w:w="20" w:type="nil"/>
        </w:trPr>
        <w:tc>
          <w:tcPr>
            <w:tcW w:w="14884" w:type="dxa"/>
            <w:gridSpan w:val="5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1.</w:t>
            </w: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Цифровая</w:t>
            </w:r>
            <w:proofErr w:type="spellEnd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грамотность</w:t>
            </w:r>
            <w:proofErr w:type="spellEnd"/>
          </w:p>
        </w:tc>
      </w:tr>
      <w:tr w:rsidR="003465BA" w:rsidRPr="0024656F" w:rsidTr="003465BA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7285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Глобальная сеть Интернет и стратегии безопасного поведения в ней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"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3465BA" w:rsidRPr="0024656F" w:rsidTr="003465BA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7285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информационном</w:t>
            </w:r>
            <w:proofErr w:type="spellEnd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пространстве</w:t>
            </w:r>
            <w:proofErr w:type="spellEnd"/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"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9F18C7" w:rsidRPr="003465BA" w:rsidTr="003465BA">
        <w:trPr>
          <w:trHeight w:val="144"/>
          <w:tblCellSpacing w:w="20" w:type="nil"/>
        </w:trPr>
        <w:tc>
          <w:tcPr>
            <w:tcW w:w="14884" w:type="dxa"/>
            <w:gridSpan w:val="5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2.</w:t>
            </w: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Теоретические</w:t>
            </w:r>
            <w:proofErr w:type="spellEnd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основы</w:t>
            </w:r>
            <w:proofErr w:type="spellEnd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информатики</w:t>
            </w:r>
            <w:proofErr w:type="spellEnd"/>
          </w:p>
        </w:tc>
      </w:tr>
      <w:tr w:rsidR="003465BA" w:rsidRPr="0024656F" w:rsidTr="003465BA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7285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Моделирование</w:t>
            </w:r>
            <w:proofErr w:type="spellEnd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как</w:t>
            </w:r>
            <w:proofErr w:type="spellEnd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</w:t>
            </w:r>
            <w:proofErr w:type="spellEnd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познания</w:t>
            </w:r>
            <w:proofErr w:type="spellEnd"/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"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9F18C7" w:rsidRPr="003465BA" w:rsidTr="003465BA">
        <w:trPr>
          <w:trHeight w:val="144"/>
          <w:tblCellSpacing w:w="20" w:type="nil"/>
        </w:trPr>
        <w:tc>
          <w:tcPr>
            <w:tcW w:w="14884" w:type="dxa"/>
            <w:gridSpan w:val="5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3.</w:t>
            </w: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Алгоритмы</w:t>
            </w:r>
            <w:proofErr w:type="spellEnd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программирование</w:t>
            </w:r>
            <w:proofErr w:type="spellEnd"/>
          </w:p>
        </w:tc>
      </w:tr>
      <w:tr w:rsidR="003465BA" w:rsidRPr="0024656F" w:rsidTr="003465BA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7285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Разработка</w:t>
            </w:r>
            <w:proofErr w:type="spellEnd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алгоритмов</w:t>
            </w:r>
            <w:proofErr w:type="spellEnd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программ</w:t>
            </w:r>
            <w:proofErr w:type="spellEnd"/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"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3465BA" w:rsidRPr="0024656F" w:rsidTr="003465BA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7285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Управление</w:t>
            </w:r>
            <w:proofErr w:type="spellEnd"/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"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9F18C7" w:rsidRPr="003465BA" w:rsidTr="003465BA">
        <w:trPr>
          <w:trHeight w:val="144"/>
          <w:tblCellSpacing w:w="20" w:type="nil"/>
        </w:trPr>
        <w:tc>
          <w:tcPr>
            <w:tcW w:w="14884" w:type="dxa"/>
            <w:gridSpan w:val="5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4.</w:t>
            </w: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Информационные</w:t>
            </w:r>
            <w:proofErr w:type="spellEnd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технологии</w:t>
            </w:r>
            <w:proofErr w:type="spellEnd"/>
          </w:p>
        </w:tc>
      </w:tr>
      <w:tr w:rsidR="003465BA" w:rsidRPr="0024656F" w:rsidTr="003465BA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7285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таблицы</w:t>
            </w:r>
            <w:proofErr w:type="spellEnd"/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"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3465BA" w:rsidRPr="0024656F" w:rsidTr="003465BA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7285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Информационные технологии в современном обществе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"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3465BA" w:rsidRPr="003465BA" w:rsidTr="003465BA">
        <w:trPr>
          <w:trHeight w:val="144"/>
          <w:tblCellSpacing w:w="20" w:type="nil"/>
        </w:trPr>
        <w:tc>
          <w:tcPr>
            <w:tcW w:w="8222" w:type="dxa"/>
            <w:gridSpan w:val="2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Резервное</w:t>
            </w:r>
            <w:proofErr w:type="spellEnd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5BA" w:rsidRPr="003465BA" w:rsidTr="003465BA">
        <w:trPr>
          <w:trHeight w:val="144"/>
          <w:tblCellSpacing w:w="20" w:type="nil"/>
        </w:trPr>
        <w:tc>
          <w:tcPr>
            <w:tcW w:w="8222" w:type="dxa"/>
            <w:gridSpan w:val="2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 w:rsidP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3465BA" w:rsidRPr="003465BA" w:rsidRDefault="003465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F18C7" w:rsidRPr="003465BA" w:rsidRDefault="009F18C7">
      <w:pPr>
        <w:rPr>
          <w:rFonts w:ascii="Times New Roman" w:hAnsi="Times New Roman" w:cs="Times New Roman"/>
          <w:sz w:val="24"/>
          <w:szCs w:val="24"/>
        </w:rPr>
        <w:sectPr w:rsidR="009F18C7" w:rsidRPr="003465BA" w:rsidSect="003465BA">
          <w:pgSz w:w="16383" w:h="11906" w:orient="landscape"/>
          <w:pgMar w:top="720" w:right="720" w:bottom="720" w:left="720" w:header="720" w:footer="720" w:gutter="0"/>
          <w:cols w:space="720"/>
          <w:docGrid w:linePitch="299"/>
        </w:sectPr>
      </w:pPr>
    </w:p>
    <w:p w:rsidR="009F18C7" w:rsidRDefault="003465BA" w:rsidP="005654B0">
      <w:pPr>
        <w:spacing w:after="0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7" w:name="block-12364391"/>
      <w:bookmarkEnd w:id="6"/>
      <w:r w:rsidRPr="005654B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ПОУРОЧНОЕ ПЛАНИРОВАНИЕ</w:t>
      </w:r>
      <w:r w:rsidR="005654B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. </w:t>
      </w:r>
      <w:r w:rsidRPr="005654B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9 КЛАСС</w:t>
      </w:r>
    </w:p>
    <w:p w:rsidR="005654B0" w:rsidRPr="005654B0" w:rsidRDefault="005654B0" w:rsidP="005654B0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W w:w="0" w:type="auto"/>
        <w:tblCellSpacing w:w="20" w:type="nil"/>
        <w:tblInd w:w="38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5245"/>
        <w:gridCol w:w="992"/>
        <w:gridCol w:w="1843"/>
        <w:gridCol w:w="1417"/>
        <w:gridCol w:w="3119"/>
        <w:gridCol w:w="1701"/>
      </w:tblGrid>
      <w:tr w:rsidR="009F18C7" w:rsidRPr="005654B0" w:rsidTr="005654B0">
        <w:trPr>
          <w:trHeight w:val="144"/>
          <w:tblCellSpacing w:w="20" w:type="nil"/>
        </w:trPr>
        <w:tc>
          <w:tcPr>
            <w:tcW w:w="5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18C7" w:rsidRPr="005654B0" w:rsidRDefault="003465BA" w:rsidP="005654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54B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№ п/п</w:t>
            </w:r>
          </w:p>
          <w:p w:rsidR="009F18C7" w:rsidRPr="005654B0" w:rsidRDefault="009F18C7" w:rsidP="005654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18C7" w:rsidRPr="005654B0" w:rsidRDefault="003465BA" w:rsidP="005654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54B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Тема урока</w:t>
            </w:r>
          </w:p>
          <w:p w:rsidR="009F18C7" w:rsidRPr="005654B0" w:rsidRDefault="009F18C7" w:rsidP="005654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gridSpan w:val="2"/>
            <w:tcMar>
              <w:top w:w="50" w:type="dxa"/>
              <w:left w:w="100" w:type="dxa"/>
            </w:tcMar>
            <w:vAlign w:val="center"/>
          </w:tcPr>
          <w:p w:rsidR="009F18C7" w:rsidRPr="005654B0" w:rsidRDefault="003465BA" w:rsidP="005654B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54B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Количество часов</w:t>
            </w:r>
          </w:p>
        </w:tc>
        <w:tc>
          <w:tcPr>
            <w:tcW w:w="14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18C7" w:rsidRPr="005654B0" w:rsidRDefault="003465BA" w:rsidP="005654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54B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Дата изучения</w:t>
            </w:r>
          </w:p>
          <w:p w:rsidR="009F18C7" w:rsidRPr="005654B0" w:rsidRDefault="009F18C7" w:rsidP="005654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18C7" w:rsidRPr="005654B0" w:rsidRDefault="003465BA" w:rsidP="005654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54B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Электронные цифровые образовательные ресурсы</w:t>
            </w:r>
          </w:p>
          <w:p w:rsidR="009F18C7" w:rsidRPr="005654B0" w:rsidRDefault="009F18C7" w:rsidP="005654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18C7" w:rsidRPr="005654B0" w:rsidRDefault="003465BA" w:rsidP="005654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54B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Дата проведения</w:t>
            </w:r>
          </w:p>
          <w:p w:rsidR="009F18C7" w:rsidRPr="005654B0" w:rsidRDefault="009F18C7" w:rsidP="005654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F18C7" w:rsidRPr="003465BA" w:rsidTr="005654B0">
        <w:trPr>
          <w:trHeight w:val="144"/>
          <w:tblCellSpacing w:w="20" w:type="nil"/>
        </w:trPr>
        <w:tc>
          <w:tcPr>
            <w:tcW w:w="56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18C7" w:rsidRPr="005654B0" w:rsidRDefault="009F18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18C7" w:rsidRPr="005654B0" w:rsidRDefault="009F18C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 w:rsidP="005654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</w:p>
          <w:p w:rsidR="009F18C7" w:rsidRPr="003465BA" w:rsidRDefault="009F18C7" w:rsidP="005654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 w:rsidP="005654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65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  <w:p w:rsidR="009F18C7" w:rsidRPr="003465BA" w:rsidRDefault="009F18C7" w:rsidP="005654B0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18C7" w:rsidRPr="003465BA" w:rsidRDefault="009F18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18C7" w:rsidRPr="003465BA" w:rsidRDefault="009F18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18C7" w:rsidRPr="003465BA" w:rsidRDefault="009F18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8C7" w:rsidRPr="0024656F" w:rsidTr="005654B0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9F18C7" w:rsidRPr="005654B0" w:rsidRDefault="005654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Техника безопасности на уроках информатики. </w:t>
            </w:r>
            <w:r w:rsidR="003465BA"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Глобальная сеть Интернет. </w:t>
            </w:r>
            <w:r w:rsidR="003465BA"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IP</w:t>
            </w:r>
            <w:r w:rsidR="003465BA"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-адреса узлов. </w:t>
            </w:r>
            <w:r w:rsidR="003465BA" w:rsidRPr="005654B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Большие данные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F18C7" w:rsidRPr="005654B0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54B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F18C7" w:rsidRPr="005654B0" w:rsidRDefault="009F18C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F18C7" w:rsidRPr="005654B0" w:rsidRDefault="005654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01.09</w:t>
            </w: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"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578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F18C7" w:rsidRPr="0024656F" w:rsidTr="005654B0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Информационная</w:t>
            </w:r>
            <w:proofErr w:type="spellEnd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безопасность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F18C7" w:rsidRPr="005654B0" w:rsidRDefault="005654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08.09</w:t>
            </w: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"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690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F18C7" w:rsidRPr="0024656F" w:rsidTr="005654B0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Учет понятия об информационной безопасности при создании комплексных информационных объектов в виде веб-страниц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F18C7" w:rsidRPr="005654B0" w:rsidRDefault="005654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15.09</w:t>
            </w: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"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bc</w:t>
              </w:r>
              <w:proofErr w:type="spellEnd"/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F18C7" w:rsidRPr="0024656F" w:rsidTr="005654B0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Виды деятельности в сети Интернет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F18C7" w:rsidRPr="005654B0" w:rsidRDefault="005654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22.09</w:t>
            </w: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"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F18C7" w:rsidRPr="0024656F" w:rsidTr="005654B0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Облачные технологии. Использование онлайн-офиса для разработки документов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F18C7" w:rsidRPr="005654B0" w:rsidRDefault="005654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29.09</w:t>
            </w: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"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ba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F18C7" w:rsidRPr="0024656F" w:rsidTr="005654B0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Обобщение и систематизация знаний по темам «Глобальная сеть Интернет и стратегии безопасного поведения в ней», «Работа в информационном пространстве»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F18C7" w:rsidRPr="005654B0" w:rsidRDefault="005654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06.10</w:t>
            </w: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"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bb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36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F18C7" w:rsidRPr="0024656F" w:rsidTr="005654B0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Модели и моделирование. Классификации моделей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F18C7" w:rsidRPr="005654B0" w:rsidRDefault="005654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13.10</w:t>
            </w: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"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be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06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F18C7" w:rsidRPr="0024656F" w:rsidTr="005654B0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Табличные</w:t>
            </w:r>
            <w:proofErr w:type="spellEnd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модели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F18C7" w:rsidRPr="005654B0" w:rsidRDefault="005654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20.10</w:t>
            </w: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"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04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F18C7" w:rsidRPr="003465BA" w:rsidTr="005654B0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Разработка однотабличной базы данных. Составление запросов к базе данных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F18C7" w:rsidRPr="005654B0" w:rsidRDefault="005654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27.10</w:t>
            </w: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8C7" w:rsidRPr="003465BA" w:rsidTr="005654B0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Граф. Весовая матрица графа. Длина пути между вершинами графа. Вычисление </w:t>
            </w: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количества путей в направленном ациклическом графе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F18C7" w:rsidRPr="005654B0" w:rsidRDefault="005654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10.11</w:t>
            </w: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8C7" w:rsidRPr="003465BA" w:rsidTr="005654B0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11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Дерево. Перебор вариантов с помощью дерева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F18C7" w:rsidRPr="005654B0" w:rsidRDefault="005654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17.11</w:t>
            </w: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8C7" w:rsidRPr="0024656F" w:rsidTr="005654B0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Математическое</w:t>
            </w:r>
            <w:proofErr w:type="spellEnd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моделирование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F18C7" w:rsidRPr="005654B0" w:rsidRDefault="005654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24.11</w:t>
            </w: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"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392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F18C7" w:rsidRPr="0024656F" w:rsidTr="005654B0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Этапы</w:t>
            </w:r>
            <w:proofErr w:type="spellEnd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компьютерного</w:t>
            </w:r>
            <w:proofErr w:type="spellEnd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моделирования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F18C7" w:rsidRPr="005654B0" w:rsidRDefault="005654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01.12</w:t>
            </w: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"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aa</w:t>
              </w:r>
              <w:proofErr w:type="spellEnd"/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F18C7" w:rsidRPr="0024656F" w:rsidTr="005654B0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9F18C7" w:rsidRPr="005654B0" w:rsidRDefault="003465BA">
            <w:pPr>
              <w:spacing w:after="0"/>
              <w:ind w:left="135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654B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Обобщение и систематизация знаний. Контрольная работа </w:t>
            </w:r>
            <w:r w:rsidR="005654B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№1 </w:t>
            </w:r>
            <w:r w:rsidRPr="005654B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по теме «Моделирование как метод познания»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F18C7" w:rsidRPr="005654B0" w:rsidRDefault="005654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08.12</w:t>
            </w: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"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F18C7" w:rsidRPr="0024656F" w:rsidTr="005654B0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Разбиение задачи на подзадачи. Составление алгоритмов и программ с использованием ветвлений, циклов и вспомогательных алгоритмов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F18C7" w:rsidRPr="005654B0" w:rsidRDefault="005654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15.12</w:t>
            </w: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"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cb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12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F18C7" w:rsidRPr="0024656F" w:rsidTr="005654B0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Одномерные</w:t>
            </w:r>
            <w:proofErr w:type="spellEnd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массивы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F18C7" w:rsidRPr="005654B0" w:rsidRDefault="005654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22.12</w:t>
            </w: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"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cc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F18C7" w:rsidRPr="0024656F" w:rsidTr="005654B0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Типовые</w:t>
            </w:r>
            <w:proofErr w:type="spellEnd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алгоритмы</w:t>
            </w:r>
            <w:proofErr w:type="spellEnd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обработки</w:t>
            </w:r>
            <w:proofErr w:type="spellEnd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массивов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F18C7" w:rsidRPr="005654B0" w:rsidRDefault="005654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29.12</w:t>
            </w: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"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cd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60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F18C7" w:rsidRPr="003465BA" w:rsidTr="005654B0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Сортировка</w:t>
            </w:r>
            <w:proofErr w:type="spellEnd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массива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F18C7" w:rsidRPr="005654B0" w:rsidRDefault="005654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12.01</w:t>
            </w: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8C7" w:rsidRPr="0024656F" w:rsidTr="005654B0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Обработка</w:t>
            </w:r>
            <w:proofErr w:type="spellEnd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потока</w:t>
            </w:r>
            <w:proofErr w:type="spellEnd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данных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F18C7" w:rsidRPr="005654B0" w:rsidRDefault="005654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19.01</w:t>
            </w: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"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01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F18C7" w:rsidRPr="0024656F" w:rsidTr="005654B0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9F18C7" w:rsidRPr="005654B0" w:rsidRDefault="003465BA">
            <w:pPr>
              <w:spacing w:after="0"/>
              <w:ind w:left="135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654B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Обобщение и систематизация знаний. Контрольная работа </w:t>
            </w:r>
            <w:r w:rsidR="005654B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№2 </w:t>
            </w:r>
            <w:r w:rsidRPr="005654B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по теме «Разработка алгоритмов и программ»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F18C7" w:rsidRPr="005654B0" w:rsidRDefault="005654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26.01</w:t>
            </w: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"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  <w:proofErr w:type="spellEnd"/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F18C7" w:rsidRPr="0024656F" w:rsidTr="005654B0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Управление</w:t>
            </w:r>
            <w:proofErr w:type="spellEnd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Сигнал</w:t>
            </w:r>
            <w:proofErr w:type="spellEnd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Обратная</w:t>
            </w:r>
            <w:proofErr w:type="spellEnd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связь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F18C7" w:rsidRPr="005654B0" w:rsidRDefault="005654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02.02</w:t>
            </w: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"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F18C7" w:rsidRPr="0024656F" w:rsidTr="005654B0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Роботизированные</w:t>
            </w:r>
            <w:proofErr w:type="spellEnd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системы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F18C7" w:rsidRPr="005654B0" w:rsidRDefault="005654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09.02</w:t>
            </w: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"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602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F18C7" w:rsidRPr="0024656F" w:rsidTr="005654B0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Электронные таблицы. Типы данных в ячейках электронной таблицы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F18C7" w:rsidRPr="005654B0" w:rsidRDefault="005654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16.02</w:t>
            </w: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"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710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F18C7" w:rsidRPr="0024656F" w:rsidTr="005654B0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24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Редактирование</w:t>
            </w:r>
            <w:proofErr w:type="spellEnd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форматирование</w:t>
            </w:r>
            <w:proofErr w:type="spellEnd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таблиц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F18C7" w:rsidRPr="005654B0" w:rsidRDefault="005654B0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01.03</w:t>
            </w: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"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832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F18C7" w:rsidRPr="0024656F" w:rsidTr="005654B0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Встроенные функции для поиска максимума, минимума, суммы и среднего арифметического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F18C7" w:rsidRPr="00134FE4" w:rsidRDefault="00134FE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15.03</w:t>
            </w: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"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990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F18C7" w:rsidRPr="0024656F" w:rsidTr="005654B0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Сортировка и фильтрация данных в выделенном диапазоне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F18C7" w:rsidRPr="00134FE4" w:rsidRDefault="00134FE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22.03</w:t>
            </w: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"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db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70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F18C7" w:rsidRPr="0024656F" w:rsidTr="005654B0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Построение диаграмм и графиков в электронных таблицах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F18C7" w:rsidRPr="00134FE4" w:rsidRDefault="00134FE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05.04</w:t>
            </w: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"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F18C7" w:rsidRPr="0024656F" w:rsidTr="005654B0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Относительная, абсолютная и смешанная адресация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F18C7" w:rsidRPr="00134FE4" w:rsidRDefault="00134FE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12.04</w:t>
            </w: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"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F18C7" w:rsidRPr="0024656F" w:rsidTr="005654B0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Условные вычисления в электронных таблицах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F18C7" w:rsidRPr="00134FE4" w:rsidRDefault="00134FE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19.04</w:t>
            </w: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"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ba</w:t>
              </w:r>
              <w:proofErr w:type="spellEnd"/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F18C7" w:rsidRPr="0024656F" w:rsidTr="005654B0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Обработка</w:t>
            </w:r>
            <w:proofErr w:type="spellEnd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больших</w:t>
            </w:r>
            <w:proofErr w:type="spellEnd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наборов</w:t>
            </w:r>
            <w:proofErr w:type="spellEnd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данных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F18C7" w:rsidRPr="00134FE4" w:rsidRDefault="00134FE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26.04</w:t>
            </w: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"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87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F18C7" w:rsidRPr="0024656F" w:rsidTr="005654B0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Численное моделирование в электронных таблицах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F18C7" w:rsidRPr="00134FE4" w:rsidRDefault="00134FE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03.05</w:t>
            </w: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"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eaca</w:t>
              </w:r>
              <w:proofErr w:type="spellEnd"/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F18C7" w:rsidRPr="0024656F" w:rsidTr="005654B0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Обобщение и систематизация знаний по теме «Электронные таблицы»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F18C7" w:rsidRPr="00134FE4" w:rsidRDefault="00134FE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10.05</w:t>
            </w: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"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ec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F18C7" w:rsidRPr="0024656F" w:rsidTr="005654B0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Роль информационных технологий в развитии экономики мира, страны, региона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F18C7" w:rsidRPr="00134FE4" w:rsidRDefault="00134FE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17.05</w:t>
            </w: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"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54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F18C7" w:rsidRPr="0024656F" w:rsidTr="005654B0">
        <w:trPr>
          <w:trHeight w:val="144"/>
          <w:tblCellSpacing w:w="20" w:type="nil"/>
        </w:trPr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5245" w:type="dxa"/>
            <w:tcMar>
              <w:top w:w="50" w:type="dxa"/>
              <w:left w:w="100" w:type="dxa"/>
            </w:tcMar>
            <w:vAlign w:val="center"/>
          </w:tcPr>
          <w:p w:rsidR="009F18C7" w:rsidRPr="00134FE4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Обобщение и систематизация. </w:t>
            </w:r>
            <w:r w:rsidRPr="00134FE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Итоговое повторение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FE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9F18C7" w:rsidRPr="00134FE4" w:rsidRDefault="00134FE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24.05</w:t>
            </w: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"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proofErr w:type="spellStart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ee</w:t>
              </w:r>
              <w:proofErr w:type="spellEnd"/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3465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F18C7" w:rsidRPr="003465BA" w:rsidTr="005654B0">
        <w:trPr>
          <w:trHeight w:val="144"/>
          <w:tblCellSpacing w:w="20" w:type="nil"/>
        </w:trPr>
        <w:tc>
          <w:tcPr>
            <w:tcW w:w="5812" w:type="dxa"/>
            <w:gridSpan w:val="2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9F18C7" w:rsidRPr="003465BA" w:rsidRDefault="003465B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65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6237" w:type="dxa"/>
            <w:gridSpan w:val="3"/>
            <w:tcMar>
              <w:top w:w="50" w:type="dxa"/>
              <w:left w:w="100" w:type="dxa"/>
            </w:tcMar>
            <w:vAlign w:val="center"/>
          </w:tcPr>
          <w:p w:rsidR="009F18C7" w:rsidRPr="003465BA" w:rsidRDefault="009F18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654B0" w:rsidRDefault="005654B0">
      <w:pPr>
        <w:spacing w:after="0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8" w:name="block-12364389"/>
      <w:bookmarkEnd w:id="7"/>
    </w:p>
    <w:p w:rsidR="005654B0" w:rsidRDefault="005654B0">
      <w:pP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br w:type="page"/>
      </w:r>
    </w:p>
    <w:p w:rsidR="009F18C7" w:rsidRPr="003465BA" w:rsidRDefault="003465BA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УЧЕБНО-МЕТОДИЧЕСКОЕ ОБЕСПЕЧЕНИЕ ОБРАЗОВАТЕЛЬНОГО ПРОЦЕССА</w:t>
      </w:r>
    </w:p>
    <w:p w:rsidR="009F18C7" w:rsidRPr="005654B0" w:rsidRDefault="003465BA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5654B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ОБЯЗАТЕЛЬНЫЕ УЧЕБНЫЕ МАТЕРИАЛЫ ДЛЯ УЧЕНИКА</w:t>
      </w:r>
    </w:p>
    <w:p w:rsidR="009F18C7" w:rsidRPr="003465BA" w:rsidRDefault="003465BA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9" w:name="1fdd9878-aabe-49b3-a26b-db65386f5009"/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• Информатика, 9 класс/ </w:t>
      </w:r>
      <w:proofErr w:type="spellStart"/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Босова</w:t>
      </w:r>
      <w:proofErr w:type="spellEnd"/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Л.Л., </w:t>
      </w:r>
      <w:proofErr w:type="spellStart"/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>Босова</w:t>
      </w:r>
      <w:proofErr w:type="spellEnd"/>
      <w:r w:rsidRPr="003465B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А.Ю., Акционерное общество «Издательство «Просвещение»</w:t>
      </w:r>
      <w:bookmarkEnd w:id="9"/>
    </w:p>
    <w:p w:rsidR="009F18C7" w:rsidRPr="003465BA" w:rsidRDefault="009F18C7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9F18C7" w:rsidRPr="003465BA" w:rsidRDefault="003465BA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МЕТОДИЧЕСКИЕ МАТЕРИАЛЫ ДЛЯ УЧИТЕЛЯ</w:t>
      </w:r>
    </w:p>
    <w:p w:rsidR="009F18C7" w:rsidRPr="003465BA" w:rsidRDefault="00134FE4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134FE4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Информатика. 7–9 классы: методическое пособие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134FE4">
        <w:rPr>
          <w:rFonts w:ascii="Times New Roman" w:hAnsi="Times New Roman" w:cs="Times New Roman"/>
          <w:color w:val="000000"/>
          <w:sz w:val="24"/>
          <w:szCs w:val="24"/>
          <w:lang w:val="ru-RU"/>
        </w:rPr>
        <w:t>Босова</w:t>
      </w:r>
      <w:proofErr w:type="spellEnd"/>
      <w:r w:rsidRPr="00134FE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Л. Л. / </w:t>
      </w:r>
      <w:proofErr w:type="spellStart"/>
      <w:r w:rsidRPr="00134FE4">
        <w:rPr>
          <w:rFonts w:ascii="Times New Roman" w:hAnsi="Times New Roman" w:cs="Times New Roman"/>
          <w:color w:val="000000"/>
          <w:sz w:val="24"/>
          <w:szCs w:val="24"/>
          <w:lang w:val="ru-RU"/>
        </w:rPr>
        <w:t>Босова</w:t>
      </w:r>
      <w:proofErr w:type="spellEnd"/>
      <w:r w:rsidRPr="00134FE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А. Ю. / </w:t>
      </w:r>
      <w:proofErr w:type="spellStart"/>
      <w:r w:rsidRPr="00134FE4">
        <w:rPr>
          <w:rFonts w:ascii="Times New Roman" w:hAnsi="Times New Roman" w:cs="Times New Roman"/>
          <w:color w:val="000000"/>
          <w:sz w:val="24"/>
          <w:szCs w:val="24"/>
          <w:lang w:val="ru-RU"/>
        </w:rPr>
        <w:t>Аквилянов</w:t>
      </w:r>
      <w:proofErr w:type="spellEnd"/>
      <w:r w:rsidRPr="00134FE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Н.А.  / </w:t>
      </w:r>
      <w:proofErr w:type="spellStart"/>
      <w:r w:rsidRPr="00134FE4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Анатольев</w:t>
      </w:r>
      <w:proofErr w:type="spellEnd"/>
      <w:r w:rsidRPr="00134FE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А.В.</w:t>
      </w:r>
    </w:p>
    <w:p w:rsidR="009F18C7" w:rsidRPr="003465BA" w:rsidRDefault="009F18C7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9F18C7" w:rsidRPr="003465BA" w:rsidRDefault="003465BA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3465BA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</w:p>
    <w:bookmarkEnd w:id="8"/>
    <w:p w:rsidR="003465BA" w:rsidRPr="00C436A1" w:rsidRDefault="00134FE4" w:rsidP="00134FE4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134FE4">
        <w:rPr>
          <w:rFonts w:ascii="Times New Roman" w:eastAsia="Calibri" w:hAnsi="Times New Roman" w:cs="Times New Roman"/>
          <w:sz w:val="24"/>
          <w:szCs w:val="24"/>
        </w:rPr>
        <w:t>https</w:t>
      </w:r>
      <w:r w:rsidRPr="00134FE4">
        <w:rPr>
          <w:rFonts w:ascii="Times New Roman" w:eastAsia="Calibri" w:hAnsi="Times New Roman" w:cs="Times New Roman"/>
          <w:sz w:val="24"/>
          <w:szCs w:val="24"/>
          <w:lang w:val="ru-RU"/>
        </w:rPr>
        <w:t>://</w:t>
      </w:r>
      <w:proofErr w:type="spellStart"/>
      <w:r w:rsidRPr="00134FE4">
        <w:rPr>
          <w:rFonts w:ascii="Times New Roman" w:eastAsia="Calibri" w:hAnsi="Times New Roman" w:cs="Times New Roman"/>
          <w:sz w:val="24"/>
          <w:szCs w:val="24"/>
        </w:rPr>
        <w:t>resh</w:t>
      </w:r>
      <w:proofErr w:type="spellEnd"/>
      <w:r w:rsidRPr="00134FE4">
        <w:rPr>
          <w:rFonts w:ascii="Times New Roman" w:eastAsia="Calibri" w:hAnsi="Times New Roman" w:cs="Times New Roman"/>
          <w:sz w:val="24"/>
          <w:szCs w:val="24"/>
          <w:lang w:val="ru-RU"/>
        </w:rPr>
        <w:t>.</w:t>
      </w:r>
      <w:proofErr w:type="spellStart"/>
      <w:r w:rsidRPr="00134FE4">
        <w:rPr>
          <w:rFonts w:ascii="Times New Roman" w:eastAsia="Calibri" w:hAnsi="Times New Roman" w:cs="Times New Roman"/>
          <w:sz w:val="24"/>
          <w:szCs w:val="24"/>
        </w:rPr>
        <w:t>edu</w:t>
      </w:r>
      <w:proofErr w:type="spellEnd"/>
      <w:r w:rsidRPr="00134FE4">
        <w:rPr>
          <w:rFonts w:ascii="Times New Roman" w:eastAsia="Calibri" w:hAnsi="Times New Roman" w:cs="Times New Roman"/>
          <w:sz w:val="24"/>
          <w:szCs w:val="24"/>
          <w:lang w:val="ru-RU"/>
        </w:rPr>
        <w:t>.</w:t>
      </w:r>
      <w:proofErr w:type="spellStart"/>
      <w:r w:rsidRPr="00134FE4">
        <w:rPr>
          <w:rFonts w:ascii="Times New Roman" w:eastAsia="Calibri" w:hAnsi="Times New Roman" w:cs="Times New Roman"/>
          <w:sz w:val="24"/>
          <w:szCs w:val="24"/>
        </w:rPr>
        <w:t>ru</w:t>
      </w:r>
      <w:proofErr w:type="spellEnd"/>
      <w:r w:rsidRPr="00134FE4">
        <w:rPr>
          <w:rFonts w:ascii="Times New Roman" w:eastAsia="Calibri" w:hAnsi="Times New Roman" w:cs="Times New Roman"/>
          <w:sz w:val="24"/>
          <w:szCs w:val="24"/>
          <w:lang w:val="ru-RU"/>
        </w:rPr>
        <w:t>/</w:t>
      </w:r>
      <w:r w:rsidRPr="00134FE4">
        <w:rPr>
          <w:rFonts w:ascii="Times New Roman" w:eastAsia="Calibri" w:hAnsi="Times New Roman" w:cs="Times New Roman"/>
          <w:sz w:val="24"/>
          <w:szCs w:val="24"/>
          <w:lang w:val="ru-RU"/>
        </w:rPr>
        <w:br/>
      </w:r>
    </w:p>
    <w:sectPr w:rsidR="003465BA" w:rsidRPr="00C436A1" w:rsidSect="003465BA">
      <w:pgSz w:w="16839" w:h="11907" w:orient="landscape" w:code="9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9F18C7"/>
    <w:rsid w:val="00134FE4"/>
    <w:rsid w:val="0024656F"/>
    <w:rsid w:val="003465BA"/>
    <w:rsid w:val="005654B0"/>
    <w:rsid w:val="009F18C7"/>
    <w:rsid w:val="00BD3EE8"/>
    <w:rsid w:val="00C43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2465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465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a7d0" TargetMode="External"/><Relationship Id="rId13" Type="http://schemas.openxmlformats.org/officeDocument/2006/relationships/hyperlink" Target="https://m.edsoo.ru/8a17b578" TargetMode="External"/><Relationship Id="rId18" Type="http://schemas.openxmlformats.org/officeDocument/2006/relationships/hyperlink" Target="https://m.edsoo.ru/8a17bb36" TargetMode="External"/><Relationship Id="rId26" Type="http://schemas.openxmlformats.org/officeDocument/2006/relationships/hyperlink" Target="https://m.edsoo.ru/8a17cd60" TargetMode="External"/><Relationship Id="rId39" Type="http://schemas.openxmlformats.org/officeDocument/2006/relationships/hyperlink" Target="https://m.edsoo.ru/8a17eaca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.edsoo.ru/8a17c392" TargetMode="External"/><Relationship Id="rId34" Type="http://schemas.openxmlformats.org/officeDocument/2006/relationships/hyperlink" Target="https://m.edsoo.ru/8a17db70" TargetMode="External"/><Relationship Id="rId42" Type="http://schemas.openxmlformats.org/officeDocument/2006/relationships/hyperlink" Target="https://m.edsoo.ru/8a17ee6c" TargetMode="External"/><Relationship Id="rId7" Type="http://schemas.openxmlformats.org/officeDocument/2006/relationships/hyperlink" Target="https://m.edsoo.ru/7f41a7d0" TargetMode="External"/><Relationship Id="rId12" Type="http://schemas.openxmlformats.org/officeDocument/2006/relationships/hyperlink" Target="https://m.edsoo.ru/7f41a7d0" TargetMode="External"/><Relationship Id="rId17" Type="http://schemas.openxmlformats.org/officeDocument/2006/relationships/hyperlink" Target="https://m.edsoo.ru/8a17ba1e" TargetMode="External"/><Relationship Id="rId25" Type="http://schemas.openxmlformats.org/officeDocument/2006/relationships/hyperlink" Target="https://m.edsoo.ru/8a17cc3e" TargetMode="External"/><Relationship Id="rId33" Type="http://schemas.openxmlformats.org/officeDocument/2006/relationships/hyperlink" Target="https://m.edsoo.ru/8a17d990" TargetMode="External"/><Relationship Id="rId38" Type="http://schemas.openxmlformats.org/officeDocument/2006/relationships/hyperlink" Target="https://m.edsoo.ru/8a17e87c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m.edsoo.ru/8a17b8e8" TargetMode="External"/><Relationship Id="rId20" Type="http://schemas.openxmlformats.org/officeDocument/2006/relationships/hyperlink" Target="https://m.edsoo.ru/8a17c04a" TargetMode="External"/><Relationship Id="rId29" Type="http://schemas.openxmlformats.org/officeDocument/2006/relationships/hyperlink" Target="https://m.edsoo.ru/8a17d4d6" TargetMode="External"/><Relationship Id="rId41" Type="http://schemas.openxmlformats.org/officeDocument/2006/relationships/hyperlink" Target="https://m.edsoo.ru/8a17ed54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a7d0" TargetMode="External"/><Relationship Id="rId11" Type="http://schemas.openxmlformats.org/officeDocument/2006/relationships/hyperlink" Target="https://m.edsoo.ru/7f41a7d0" TargetMode="External"/><Relationship Id="rId24" Type="http://schemas.openxmlformats.org/officeDocument/2006/relationships/hyperlink" Target="https://m.edsoo.ru/8a17cb12" TargetMode="External"/><Relationship Id="rId32" Type="http://schemas.openxmlformats.org/officeDocument/2006/relationships/hyperlink" Target="https://m.edsoo.ru/8a17d832" TargetMode="External"/><Relationship Id="rId37" Type="http://schemas.openxmlformats.org/officeDocument/2006/relationships/hyperlink" Target="https://m.edsoo.ru/8a17e6ba" TargetMode="External"/><Relationship Id="rId40" Type="http://schemas.openxmlformats.org/officeDocument/2006/relationships/hyperlink" Target="https://m.edsoo.ru/8a17ec3c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m.edsoo.ru/8a17b7bc" TargetMode="External"/><Relationship Id="rId23" Type="http://schemas.openxmlformats.org/officeDocument/2006/relationships/hyperlink" Target="https://m.edsoo.ru/8a17c9c8" TargetMode="External"/><Relationship Id="rId28" Type="http://schemas.openxmlformats.org/officeDocument/2006/relationships/hyperlink" Target="https://m.edsoo.ru/8a17d1ca" TargetMode="External"/><Relationship Id="rId36" Type="http://schemas.openxmlformats.org/officeDocument/2006/relationships/hyperlink" Target="https://m.edsoo.ru/8a17e2b4" TargetMode="External"/><Relationship Id="rId10" Type="http://schemas.openxmlformats.org/officeDocument/2006/relationships/hyperlink" Target="https://m.edsoo.ru/7f41a7d0" TargetMode="External"/><Relationship Id="rId19" Type="http://schemas.openxmlformats.org/officeDocument/2006/relationships/hyperlink" Target="https://m.edsoo.ru/8a17be06" TargetMode="External"/><Relationship Id="rId31" Type="http://schemas.openxmlformats.org/officeDocument/2006/relationships/hyperlink" Target="https://m.edsoo.ru/8a17d710" TargetMode="External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a7d0" TargetMode="External"/><Relationship Id="rId14" Type="http://schemas.openxmlformats.org/officeDocument/2006/relationships/hyperlink" Target="https://m.edsoo.ru/8a17b690" TargetMode="External"/><Relationship Id="rId22" Type="http://schemas.openxmlformats.org/officeDocument/2006/relationships/hyperlink" Target="https://m.edsoo.ru/8a17c4aa" TargetMode="External"/><Relationship Id="rId27" Type="http://schemas.openxmlformats.org/officeDocument/2006/relationships/hyperlink" Target="https://m.edsoo.ru/8a17d01c" TargetMode="External"/><Relationship Id="rId30" Type="http://schemas.openxmlformats.org/officeDocument/2006/relationships/hyperlink" Target="https://m.edsoo.ru/8a17d602" TargetMode="External"/><Relationship Id="rId35" Type="http://schemas.openxmlformats.org/officeDocument/2006/relationships/hyperlink" Target="https://m.edsoo.ru/8a17e08e" TargetMode="External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6543</Words>
  <Characters>37299</Characters>
  <Application>Microsoft Office Word</Application>
  <DocSecurity>0</DocSecurity>
  <Lines>310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ученик</cp:lastModifiedBy>
  <cp:revision>6</cp:revision>
  <dcterms:created xsi:type="dcterms:W3CDTF">2023-09-11T15:56:00Z</dcterms:created>
  <dcterms:modified xsi:type="dcterms:W3CDTF">2024-02-16T06:18:00Z</dcterms:modified>
</cp:coreProperties>
</file>